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41" w:rsidRPr="00D729E6" w:rsidRDefault="00D729E6">
      <w:pPr>
        <w:rPr>
          <w:rFonts w:ascii="Britannic Bold" w:hAnsi="Britannic Bold"/>
          <w:color w:val="0D0D0D" w:themeColor="text1" w:themeTint="F2"/>
          <w:sz w:val="24"/>
          <w:szCs w:val="24"/>
        </w:rPr>
      </w:pPr>
      <w:r w:rsidRPr="00D729E6">
        <w:rPr>
          <w:rFonts w:ascii="Britannic Bold" w:hAnsi="Britannic Bold"/>
          <w:color w:val="0D0D0D" w:themeColor="text1" w:themeTint="F2"/>
          <w:sz w:val="24"/>
          <w:szCs w:val="24"/>
        </w:rPr>
        <w:t>Catherine Hughes                                                                 Assistive Technology</w:t>
      </w:r>
    </w:p>
    <w:p w:rsidR="00D729E6" w:rsidRPr="00D729E6" w:rsidRDefault="00D729E6">
      <w:pPr>
        <w:rPr>
          <w:rFonts w:ascii="Britannic Bold" w:hAnsi="Britannic Bold"/>
          <w:color w:val="0D0D0D" w:themeColor="text1" w:themeTint="F2"/>
          <w:sz w:val="24"/>
          <w:szCs w:val="24"/>
        </w:rPr>
      </w:pPr>
      <w:r w:rsidRPr="00D729E6">
        <w:rPr>
          <w:rFonts w:ascii="Britannic Bold" w:hAnsi="Britannic Bold"/>
          <w:color w:val="0D0D0D" w:themeColor="text1" w:themeTint="F2"/>
          <w:sz w:val="24"/>
          <w:szCs w:val="24"/>
        </w:rPr>
        <w:t>ISTC 301-101                                                                       April 2, 2012</w:t>
      </w:r>
    </w:p>
    <w:p w:rsidR="00D729E6" w:rsidRDefault="00D729E6" w:rsidP="00F52ACB">
      <w:pPr>
        <w:pStyle w:val="ListParagraph"/>
        <w:spacing w:after="0"/>
        <w:rPr>
          <w:rFonts w:ascii="Britannic Bold" w:hAnsi="Britannic Bold"/>
          <w:color w:val="0D0D0D" w:themeColor="text1" w:themeTint="F2"/>
          <w:sz w:val="24"/>
          <w:szCs w:val="24"/>
        </w:rPr>
      </w:pPr>
    </w:p>
    <w:p w:rsidR="00795310" w:rsidRDefault="00795310" w:rsidP="00795310">
      <w:pPr>
        <w:pStyle w:val="ListParagraph"/>
        <w:spacing w:after="0"/>
        <w:rPr>
          <w:rFonts w:ascii="Britannic Bold" w:hAnsi="Britannic Bold"/>
          <w:color w:val="0D0D0D" w:themeColor="text1" w:themeTint="F2"/>
          <w:sz w:val="24"/>
          <w:szCs w:val="24"/>
        </w:rPr>
      </w:pPr>
    </w:p>
    <w:p w:rsidR="00EA0AE3" w:rsidRDefault="00795310" w:rsidP="00BD4D47">
      <w:pPr>
        <w:spacing w:after="0" w:line="480" w:lineRule="auto"/>
        <w:rPr>
          <w:rFonts w:ascii="Britannic Bold" w:hAnsi="Britannic Bold"/>
          <w:color w:val="0D0D0D" w:themeColor="text1" w:themeTint="F2"/>
          <w:sz w:val="24"/>
          <w:szCs w:val="24"/>
        </w:rPr>
      </w:pPr>
      <w:r>
        <w:rPr>
          <w:rFonts w:ascii="Britannic Bold" w:hAnsi="Britannic Bold"/>
          <w:color w:val="0D0D0D" w:themeColor="text1" w:themeTint="F2"/>
          <w:sz w:val="24"/>
          <w:szCs w:val="24"/>
        </w:rPr>
        <w:tab/>
        <w:t>After visiting many of the different websites dealing with assistive technology and watching videos of students using this technology</w:t>
      </w:r>
      <w:r w:rsidR="00F52ACB">
        <w:rPr>
          <w:rFonts w:ascii="Britannic Bold" w:hAnsi="Britannic Bold"/>
          <w:color w:val="0D0D0D" w:themeColor="text1" w:themeTint="F2"/>
          <w:sz w:val="24"/>
          <w:szCs w:val="24"/>
        </w:rPr>
        <w:t>,</w:t>
      </w:r>
      <w:r>
        <w:rPr>
          <w:rFonts w:ascii="Britannic Bold" w:hAnsi="Britannic Bold"/>
          <w:color w:val="0D0D0D" w:themeColor="text1" w:themeTint="F2"/>
          <w:sz w:val="24"/>
          <w:szCs w:val="24"/>
        </w:rPr>
        <w:t xml:space="preserve"> I discovered </w:t>
      </w:r>
      <w:r w:rsidR="001A654C">
        <w:rPr>
          <w:rFonts w:ascii="Britannic Bold" w:hAnsi="Britannic Bold"/>
          <w:color w:val="0D0D0D" w:themeColor="text1" w:themeTint="F2"/>
          <w:sz w:val="24"/>
          <w:szCs w:val="24"/>
        </w:rPr>
        <w:t>that</w:t>
      </w:r>
      <w:r w:rsidR="00F52ACB">
        <w:rPr>
          <w:rFonts w:ascii="Britannic Bold" w:hAnsi="Britannic Bold"/>
          <w:color w:val="0D0D0D" w:themeColor="text1" w:themeTint="F2"/>
          <w:sz w:val="24"/>
          <w:szCs w:val="24"/>
        </w:rPr>
        <w:t xml:space="preserve"> although </w:t>
      </w:r>
      <w:r w:rsidR="001A654C">
        <w:rPr>
          <w:rFonts w:ascii="Britannic Bold" w:hAnsi="Britannic Bold"/>
          <w:color w:val="0D0D0D" w:themeColor="text1" w:themeTint="F2"/>
          <w:sz w:val="24"/>
          <w:szCs w:val="24"/>
        </w:rPr>
        <w:t>not seen</w:t>
      </w:r>
      <w:r w:rsidR="00F52ACB">
        <w:rPr>
          <w:rFonts w:ascii="Britannic Bold" w:hAnsi="Britannic Bold"/>
          <w:color w:val="0D0D0D" w:themeColor="text1" w:themeTint="F2"/>
          <w:sz w:val="24"/>
          <w:szCs w:val="24"/>
        </w:rPr>
        <w:t xml:space="preserve"> as often</w:t>
      </w:r>
      <w:r>
        <w:rPr>
          <w:rFonts w:ascii="Britannic Bold" w:hAnsi="Britannic Bold"/>
          <w:color w:val="0D0D0D" w:themeColor="text1" w:themeTint="F2"/>
          <w:sz w:val="24"/>
          <w:szCs w:val="24"/>
        </w:rPr>
        <w:t xml:space="preserve"> in mainstream </w:t>
      </w:r>
      <w:r w:rsidR="00F52ACB">
        <w:rPr>
          <w:rFonts w:ascii="Britannic Bold" w:hAnsi="Britannic Bold"/>
          <w:color w:val="0D0D0D" w:themeColor="text1" w:themeTint="F2"/>
          <w:sz w:val="24"/>
          <w:szCs w:val="24"/>
        </w:rPr>
        <w:t xml:space="preserve">classrooms, </w:t>
      </w:r>
      <w:r>
        <w:rPr>
          <w:rFonts w:ascii="Britannic Bold" w:hAnsi="Britannic Bold"/>
          <w:color w:val="0D0D0D" w:themeColor="text1" w:themeTint="F2"/>
          <w:sz w:val="24"/>
          <w:szCs w:val="24"/>
        </w:rPr>
        <w:t xml:space="preserve">assistive technology has been </w:t>
      </w:r>
      <w:r w:rsidR="00F52ACB">
        <w:rPr>
          <w:rFonts w:ascii="Britannic Bold" w:hAnsi="Britannic Bold"/>
          <w:color w:val="0D0D0D" w:themeColor="text1" w:themeTint="F2"/>
          <w:sz w:val="24"/>
          <w:szCs w:val="24"/>
        </w:rPr>
        <w:t>progressing at the same rate as</w:t>
      </w:r>
      <w:r>
        <w:rPr>
          <w:rFonts w:ascii="Britannic Bold" w:hAnsi="Britannic Bold"/>
          <w:color w:val="0D0D0D" w:themeColor="text1" w:themeTint="F2"/>
          <w:sz w:val="24"/>
          <w:szCs w:val="24"/>
        </w:rPr>
        <w:t xml:space="preserve"> mainstream technology.  One of the reasons this is a relatively unknown fact to many educators</w:t>
      </w:r>
      <w:r w:rsidR="00F52ACB">
        <w:rPr>
          <w:rFonts w:ascii="Britannic Bold" w:hAnsi="Britannic Bold"/>
          <w:color w:val="0D0D0D" w:themeColor="text1" w:themeTint="F2"/>
          <w:sz w:val="24"/>
          <w:szCs w:val="24"/>
        </w:rPr>
        <w:t>, not specifically in the</w:t>
      </w:r>
      <w:r>
        <w:rPr>
          <w:rFonts w:ascii="Britannic Bold" w:hAnsi="Britannic Bold"/>
          <w:color w:val="0D0D0D" w:themeColor="text1" w:themeTint="F2"/>
          <w:sz w:val="24"/>
          <w:szCs w:val="24"/>
        </w:rPr>
        <w:t xml:space="preserve"> SPED fields</w:t>
      </w:r>
      <w:r w:rsidR="00F52ACB">
        <w:rPr>
          <w:rFonts w:ascii="Britannic Bold" w:hAnsi="Britannic Bold"/>
          <w:color w:val="0D0D0D" w:themeColor="text1" w:themeTint="F2"/>
          <w:sz w:val="24"/>
          <w:szCs w:val="24"/>
        </w:rPr>
        <w:t>,</w:t>
      </w:r>
      <w:r>
        <w:rPr>
          <w:rFonts w:ascii="Britannic Bold" w:hAnsi="Britannic Bold"/>
          <w:color w:val="0D0D0D" w:themeColor="text1" w:themeTint="F2"/>
          <w:sz w:val="24"/>
          <w:szCs w:val="24"/>
        </w:rPr>
        <w:t xml:space="preserve"> is because often mainstream schools are not integrating these types of assistive technology in their curriculum because they have no need for them</w:t>
      </w:r>
      <w:r w:rsidR="001A654C">
        <w:rPr>
          <w:rFonts w:ascii="Britannic Bold" w:hAnsi="Britannic Bold"/>
          <w:color w:val="0D0D0D" w:themeColor="text1" w:themeTint="F2"/>
          <w:sz w:val="24"/>
          <w:szCs w:val="24"/>
        </w:rPr>
        <w:t>.  There are not as many students with disabilities in the mainstream school system</w:t>
      </w:r>
      <w:r>
        <w:rPr>
          <w:rFonts w:ascii="Britannic Bold" w:hAnsi="Britannic Bold"/>
          <w:color w:val="0D0D0D" w:themeColor="text1" w:themeTint="F2"/>
          <w:sz w:val="24"/>
          <w:szCs w:val="24"/>
        </w:rPr>
        <w:t xml:space="preserve"> (particularly in the case of students with</w:t>
      </w:r>
      <w:r w:rsidR="00F52ACB">
        <w:rPr>
          <w:rFonts w:ascii="Britannic Bold" w:hAnsi="Britannic Bold"/>
          <w:color w:val="0D0D0D" w:themeColor="text1" w:themeTint="F2"/>
          <w:sz w:val="24"/>
          <w:szCs w:val="24"/>
        </w:rPr>
        <w:t xml:space="preserve"> more severe</w:t>
      </w:r>
      <w:r>
        <w:rPr>
          <w:rFonts w:ascii="Britannic Bold" w:hAnsi="Britannic Bold"/>
          <w:color w:val="0D0D0D" w:themeColor="text1" w:themeTint="F2"/>
          <w:sz w:val="24"/>
          <w:szCs w:val="24"/>
        </w:rPr>
        <w:t xml:space="preserve"> disabilities such as cerebral palsy)</w:t>
      </w:r>
      <w:r w:rsidR="001A654C">
        <w:rPr>
          <w:rFonts w:ascii="Britannic Bold" w:hAnsi="Britannic Bold"/>
          <w:color w:val="0D0D0D" w:themeColor="text1" w:themeTint="F2"/>
          <w:sz w:val="24"/>
          <w:szCs w:val="24"/>
        </w:rPr>
        <w:t>, so often students with a less severe disability are able to function with less advanced technology.</w:t>
      </w:r>
      <w:r>
        <w:rPr>
          <w:rFonts w:ascii="Britannic Bold" w:hAnsi="Britannic Bold"/>
          <w:color w:val="0D0D0D" w:themeColor="text1" w:themeTint="F2"/>
          <w:sz w:val="24"/>
          <w:szCs w:val="24"/>
        </w:rPr>
        <w:t xml:space="preserve">  </w:t>
      </w:r>
      <w:r w:rsidR="00F52ACB">
        <w:rPr>
          <w:rFonts w:ascii="Britannic Bold" w:hAnsi="Britannic Bold"/>
          <w:color w:val="0D0D0D" w:themeColor="text1" w:themeTint="F2"/>
          <w:sz w:val="24"/>
          <w:szCs w:val="24"/>
        </w:rPr>
        <w:t xml:space="preserve">Students with more severe disabilities often go to schools specializing in and dedicated to special needs education.  </w:t>
      </w:r>
      <w:r>
        <w:rPr>
          <w:rFonts w:ascii="Britannic Bold" w:hAnsi="Britannic Bold"/>
          <w:color w:val="0D0D0D" w:themeColor="text1" w:themeTint="F2"/>
          <w:sz w:val="24"/>
          <w:szCs w:val="24"/>
        </w:rPr>
        <w:t xml:space="preserve">However, as schooling becomes more inclusive there will become a greater need to include this assistive technology into the curriculum and specific educational planning of individual students.  </w:t>
      </w:r>
    </w:p>
    <w:p w:rsidR="00EA0AE3" w:rsidRDefault="00BD4D47" w:rsidP="00BD4D47">
      <w:pPr>
        <w:pStyle w:val="ListParagraph"/>
        <w:tabs>
          <w:tab w:val="left" w:pos="0"/>
        </w:tabs>
        <w:spacing w:after="0" w:line="480" w:lineRule="auto"/>
        <w:ind w:left="0"/>
        <w:rPr>
          <w:rFonts w:ascii="Britannic Bold" w:hAnsi="Britannic Bold"/>
          <w:color w:val="0D0D0D" w:themeColor="text1" w:themeTint="F2"/>
          <w:sz w:val="24"/>
          <w:szCs w:val="24"/>
        </w:rPr>
      </w:pPr>
      <w:r>
        <w:rPr>
          <w:rFonts w:ascii="Britannic Bold" w:hAnsi="Britannic Bold"/>
          <w:color w:val="0D0D0D" w:themeColor="text1" w:themeTint="F2"/>
          <w:sz w:val="24"/>
          <w:szCs w:val="24"/>
        </w:rPr>
        <w:tab/>
      </w:r>
      <w:r w:rsidR="00EA0AE3" w:rsidRPr="00EA0AE3">
        <w:rPr>
          <w:rFonts w:ascii="Britannic Bold" w:hAnsi="Britannic Bold"/>
          <w:color w:val="0D0D0D" w:themeColor="text1" w:themeTint="F2"/>
          <w:sz w:val="24"/>
          <w:szCs w:val="24"/>
        </w:rPr>
        <w:t>A particular site</w:t>
      </w:r>
      <w:r w:rsidR="001A654C">
        <w:rPr>
          <w:rFonts w:ascii="Britannic Bold" w:hAnsi="Britannic Bold"/>
          <w:color w:val="0D0D0D" w:themeColor="text1" w:themeTint="F2"/>
          <w:sz w:val="24"/>
          <w:szCs w:val="24"/>
        </w:rPr>
        <w:t>,</w:t>
      </w:r>
      <w:r w:rsidR="00EA0AE3" w:rsidRPr="00EA0AE3">
        <w:rPr>
          <w:rFonts w:ascii="Britannic Bold" w:hAnsi="Britannic Bold"/>
          <w:color w:val="0D0D0D" w:themeColor="text1" w:themeTint="F2"/>
          <w:sz w:val="24"/>
          <w:szCs w:val="24"/>
        </w:rPr>
        <w:t xml:space="preserve"> which had</w:t>
      </w:r>
      <w:r w:rsidR="00F52ACB" w:rsidRPr="00EA0AE3">
        <w:rPr>
          <w:rFonts w:ascii="Britannic Bold" w:hAnsi="Britannic Bold"/>
          <w:color w:val="0D0D0D" w:themeColor="text1" w:themeTint="F2"/>
          <w:sz w:val="24"/>
          <w:szCs w:val="24"/>
        </w:rPr>
        <w:t xml:space="preserve"> access</w:t>
      </w:r>
      <w:r w:rsidR="001A654C">
        <w:rPr>
          <w:rFonts w:ascii="Britannic Bold" w:hAnsi="Britannic Bold"/>
          <w:color w:val="0D0D0D" w:themeColor="text1" w:themeTint="F2"/>
          <w:sz w:val="24"/>
          <w:szCs w:val="24"/>
        </w:rPr>
        <w:t xml:space="preserve"> to other links that included, </w:t>
      </w:r>
      <w:r w:rsidR="00F52ACB" w:rsidRPr="00EA0AE3">
        <w:rPr>
          <w:rFonts w:ascii="Britannic Bold" w:hAnsi="Britannic Bold"/>
          <w:color w:val="0D0D0D" w:themeColor="text1" w:themeTint="F2"/>
          <w:sz w:val="24"/>
          <w:szCs w:val="24"/>
        </w:rPr>
        <w:t>suggested lesson planning and implementation</w:t>
      </w:r>
      <w:r>
        <w:rPr>
          <w:rFonts w:ascii="Britannic Bold" w:hAnsi="Britannic Bold"/>
          <w:color w:val="0D0D0D" w:themeColor="text1" w:themeTint="F2"/>
          <w:sz w:val="24"/>
          <w:szCs w:val="24"/>
        </w:rPr>
        <w:t xml:space="preserve"> </w:t>
      </w:r>
      <w:r w:rsidR="00EA0AE3">
        <w:rPr>
          <w:rFonts w:ascii="Britannic Bold" w:hAnsi="Britannic Bold"/>
          <w:color w:val="0D0D0D" w:themeColor="text1" w:themeTint="F2"/>
          <w:sz w:val="24"/>
          <w:szCs w:val="24"/>
        </w:rPr>
        <w:t>tools which I found particularly useful was Kathy Schrock’s Guide for Educators at:</w:t>
      </w:r>
    </w:p>
    <w:p w:rsidR="00795310" w:rsidRDefault="00EA0AE3" w:rsidP="00BD4D47">
      <w:pPr>
        <w:pStyle w:val="ListParagraph"/>
        <w:spacing w:after="0" w:line="480" w:lineRule="auto"/>
        <w:ind w:left="0"/>
        <w:rPr>
          <w:rFonts w:ascii="Britannic Bold" w:hAnsi="Britannic Bold"/>
          <w:color w:val="0D0D0D" w:themeColor="text1" w:themeTint="F2"/>
          <w:sz w:val="24"/>
          <w:szCs w:val="24"/>
        </w:rPr>
      </w:pPr>
      <w:hyperlink r:id="rId5" w:history="1">
        <w:r w:rsidRPr="00531B70">
          <w:rPr>
            <w:rStyle w:val="Hyperlink"/>
            <w:rFonts w:ascii="Britannic Bold" w:hAnsi="Britannic Bold"/>
            <w:sz w:val="24"/>
            <w:szCs w:val="24"/>
          </w:rPr>
          <w:t>http://school.discoveryeducation.com/schrockguide/edtools.html</w:t>
        </w:r>
      </w:hyperlink>
      <w:r w:rsidR="001A654C">
        <w:rPr>
          <w:rFonts w:ascii="Britannic Bold" w:hAnsi="Britannic Bold"/>
          <w:color w:val="0D0D0D" w:themeColor="text1" w:themeTint="F2"/>
          <w:sz w:val="24"/>
          <w:szCs w:val="24"/>
        </w:rPr>
        <w:t xml:space="preserve"> .  This site allowed users to view and connect to</w:t>
      </w:r>
      <w:r>
        <w:rPr>
          <w:rFonts w:ascii="Britannic Bold" w:hAnsi="Britannic Bold"/>
          <w:color w:val="0D0D0D" w:themeColor="text1" w:themeTint="F2"/>
          <w:sz w:val="24"/>
          <w:szCs w:val="24"/>
        </w:rPr>
        <w:t xml:space="preserve"> variou</w:t>
      </w:r>
      <w:r w:rsidR="001A654C">
        <w:rPr>
          <w:rFonts w:ascii="Britannic Bold" w:hAnsi="Britannic Bold"/>
          <w:color w:val="0D0D0D" w:themeColor="text1" w:themeTint="F2"/>
          <w:sz w:val="24"/>
          <w:szCs w:val="24"/>
        </w:rPr>
        <w:t>s sites that included information and accessibility to:</w:t>
      </w:r>
      <w:r>
        <w:rPr>
          <w:rFonts w:ascii="Britannic Bold" w:hAnsi="Britannic Bold"/>
          <w:color w:val="0D0D0D" w:themeColor="text1" w:themeTint="F2"/>
          <w:sz w:val="24"/>
          <w:szCs w:val="24"/>
        </w:rPr>
        <w:t xml:space="preserve"> Internet integration tools, project integration, paraeducational resources, speech and language resources, and an American Sign L</w:t>
      </w:r>
      <w:r w:rsidR="00BD4D47">
        <w:rPr>
          <w:rFonts w:ascii="Britannic Bold" w:hAnsi="Britannic Bold"/>
          <w:color w:val="0D0D0D" w:themeColor="text1" w:themeTint="F2"/>
          <w:sz w:val="24"/>
          <w:szCs w:val="24"/>
        </w:rPr>
        <w:t>anguage browser.  I</w:t>
      </w:r>
      <w:r w:rsidR="001A654C">
        <w:rPr>
          <w:rFonts w:ascii="Britannic Bold" w:hAnsi="Britannic Bold"/>
          <w:color w:val="0D0D0D" w:themeColor="text1" w:themeTint="F2"/>
          <w:sz w:val="24"/>
          <w:szCs w:val="24"/>
        </w:rPr>
        <w:t xml:space="preserve"> had no idea</w:t>
      </w:r>
      <w:r>
        <w:rPr>
          <w:rFonts w:ascii="Britannic Bold" w:hAnsi="Britannic Bold"/>
          <w:color w:val="0D0D0D" w:themeColor="text1" w:themeTint="F2"/>
          <w:sz w:val="24"/>
          <w:szCs w:val="24"/>
        </w:rPr>
        <w:t xml:space="preserve"> </w:t>
      </w:r>
      <w:r>
        <w:rPr>
          <w:rFonts w:ascii="Britannic Bold" w:hAnsi="Britannic Bold"/>
          <w:color w:val="0D0D0D" w:themeColor="text1" w:themeTint="F2"/>
          <w:sz w:val="24"/>
          <w:szCs w:val="24"/>
        </w:rPr>
        <w:lastRenderedPageBreak/>
        <w:t>exactly how much technology was out there</w:t>
      </w:r>
      <w:r w:rsidR="00BD4D47">
        <w:rPr>
          <w:rFonts w:ascii="Britannic Bold" w:hAnsi="Britannic Bold"/>
          <w:color w:val="0D0D0D" w:themeColor="text1" w:themeTint="F2"/>
          <w:sz w:val="24"/>
          <w:szCs w:val="24"/>
        </w:rPr>
        <w:t>.  I was impressed to see</w:t>
      </w:r>
      <w:r>
        <w:rPr>
          <w:rFonts w:ascii="Britannic Bold" w:hAnsi="Britannic Bold"/>
          <w:color w:val="0D0D0D" w:themeColor="text1" w:themeTint="F2"/>
          <w:sz w:val="24"/>
          <w:szCs w:val="24"/>
        </w:rPr>
        <w:t xml:space="preserve"> when browsing through the items</w:t>
      </w:r>
      <w:r w:rsidR="00BD4D47">
        <w:rPr>
          <w:rFonts w:ascii="Britannic Bold" w:hAnsi="Britannic Bold"/>
          <w:color w:val="0D0D0D" w:themeColor="text1" w:themeTint="F2"/>
          <w:sz w:val="24"/>
          <w:szCs w:val="24"/>
        </w:rPr>
        <w:t xml:space="preserve"> and</w:t>
      </w:r>
      <w:r>
        <w:rPr>
          <w:rFonts w:ascii="Britannic Bold" w:hAnsi="Britannic Bold"/>
          <w:color w:val="0D0D0D" w:themeColor="text1" w:themeTint="F2"/>
          <w:sz w:val="24"/>
          <w:szCs w:val="24"/>
        </w:rPr>
        <w:t xml:space="preserve"> was shocked </w:t>
      </w:r>
      <w:r w:rsidR="000455B7">
        <w:rPr>
          <w:rFonts w:ascii="Britannic Bold" w:hAnsi="Britannic Bold"/>
          <w:color w:val="0D0D0D" w:themeColor="text1" w:themeTint="F2"/>
          <w:sz w:val="24"/>
          <w:szCs w:val="24"/>
        </w:rPr>
        <w:t>to see results displaying 1</w:t>
      </w:r>
      <w:r w:rsidR="00BD4D47">
        <w:rPr>
          <w:rFonts w:ascii="Britannic Bold" w:hAnsi="Britannic Bold"/>
          <w:color w:val="0D0D0D" w:themeColor="text1" w:themeTint="F2"/>
          <w:sz w:val="24"/>
          <w:szCs w:val="24"/>
        </w:rPr>
        <w:t xml:space="preserve"> of</w:t>
      </w:r>
      <w:r>
        <w:rPr>
          <w:rFonts w:ascii="Britannic Bold" w:hAnsi="Britannic Bold"/>
          <w:color w:val="0D0D0D" w:themeColor="text1" w:themeTint="F2"/>
          <w:sz w:val="24"/>
          <w:szCs w:val="24"/>
        </w:rPr>
        <w:t xml:space="preserve"> 6,000</w:t>
      </w:r>
      <w:r w:rsidR="00BD4D47">
        <w:rPr>
          <w:rFonts w:ascii="Britannic Bold" w:hAnsi="Britannic Bold"/>
          <w:color w:val="0D0D0D" w:themeColor="text1" w:themeTint="F2"/>
          <w:sz w:val="24"/>
          <w:szCs w:val="24"/>
        </w:rPr>
        <w:t xml:space="preserve"> items available for communication</w:t>
      </w:r>
      <w:r>
        <w:rPr>
          <w:rFonts w:ascii="Britannic Bold" w:hAnsi="Britannic Bold"/>
          <w:color w:val="0D0D0D" w:themeColor="text1" w:themeTint="F2"/>
          <w:sz w:val="24"/>
          <w:szCs w:val="24"/>
        </w:rPr>
        <w:t xml:space="preserve">.  I knew that assistive technology was out there but I was unaware of how much and how far it has come. I have taken a SPED course in the past and visited </w:t>
      </w:r>
      <w:r w:rsidR="00BD4D47">
        <w:rPr>
          <w:rFonts w:ascii="Britannic Bold" w:hAnsi="Britannic Bold"/>
          <w:color w:val="0D0D0D" w:themeColor="text1" w:themeTint="F2"/>
          <w:sz w:val="24"/>
          <w:szCs w:val="24"/>
        </w:rPr>
        <w:t>Ridge Ruxton before.  When I was there, I observed students with severe cerebral palsy</w:t>
      </w:r>
      <w:r w:rsidR="000455B7">
        <w:rPr>
          <w:rFonts w:ascii="Britannic Bold" w:hAnsi="Britannic Bold"/>
          <w:color w:val="0D0D0D" w:themeColor="text1" w:themeTint="F2"/>
          <w:sz w:val="24"/>
          <w:szCs w:val="24"/>
        </w:rPr>
        <w:t>-</w:t>
      </w:r>
      <w:r w:rsidR="00BD4D47">
        <w:rPr>
          <w:rFonts w:ascii="Britannic Bold" w:hAnsi="Britannic Bold"/>
          <w:color w:val="0D0D0D" w:themeColor="text1" w:themeTint="F2"/>
          <w:sz w:val="24"/>
          <w:szCs w:val="24"/>
        </w:rPr>
        <w:t xml:space="preserve"> they did not have more advanced computer technology, but rather worked with the flash cards, voice boxes, and tech such as the BIGmack communicator to use pre-recorded messages to respond to questions.  I realized even then</w:t>
      </w:r>
      <w:r w:rsidR="000455B7">
        <w:rPr>
          <w:rFonts w:ascii="Britannic Bold" w:hAnsi="Britannic Bold"/>
          <w:color w:val="0D0D0D" w:themeColor="text1" w:themeTint="F2"/>
          <w:sz w:val="24"/>
          <w:szCs w:val="24"/>
        </w:rPr>
        <w:t xml:space="preserve">, </w:t>
      </w:r>
      <w:r w:rsidR="00BD4D47">
        <w:rPr>
          <w:rFonts w:ascii="Britannic Bold" w:hAnsi="Britannic Bold"/>
          <w:color w:val="0D0D0D" w:themeColor="text1" w:themeTint="F2"/>
          <w:sz w:val="24"/>
          <w:szCs w:val="24"/>
        </w:rPr>
        <w:t>so early in my educational journey</w:t>
      </w:r>
      <w:r w:rsidR="000455B7">
        <w:rPr>
          <w:rFonts w:ascii="Britannic Bold" w:hAnsi="Britannic Bold"/>
          <w:color w:val="0D0D0D" w:themeColor="text1" w:themeTint="F2"/>
          <w:sz w:val="24"/>
          <w:szCs w:val="24"/>
        </w:rPr>
        <w:t>,</w:t>
      </w:r>
      <w:r w:rsidR="00BD4D47">
        <w:rPr>
          <w:rFonts w:ascii="Britannic Bold" w:hAnsi="Britannic Bold"/>
          <w:color w:val="0D0D0D" w:themeColor="text1" w:themeTint="F2"/>
          <w:sz w:val="24"/>
          <w:szCs w:val="24"/>
        </w:rPr>
        <w:t xml:space="preserve"> how important communication is and giving all students the proper tools and platform to communicate properly.</w:t>
      </w:r>
    </w:p>
    <w:p w:rsidR="00BD4D47" w:rsidRDefault="00BD4D47" w:rsidP="003C2F27">
      <w:pPr>
        <w:pStyle w:val="ListParagraph"/>
        <w:spacing w:after="0" w:line="480" w:lineRule="auto"/>
        <w:rPr>
          <w:rFonts w:ascii="Britannic Bold" w:hAnsi="Britannic Bold"/>
          <w:color w:val="0D0D0D" w:themeColor="text1" w:themeTint="F2"/>
          <w:sz w:val="24"/>
          <w:szCs w:val="24"/>
        </w:rPr>
      </w:pPr>
      <w:r>
        <w:rPr>
          <w:rFonts w:ascii="Britannic Bold" w:hAnsi="Britannic Bold"/>
          <w:color w:val="0D0D0D" w:themeColor="text1" w:themeTint="F2"/>
          <w:sz w:val="24"/>
          <w:szCs w:val="24"/>
        </w:rPr>
        <w:t>After watching the v</w:t>
      </w:r>
      <w:r w:rsidR="000455B7">
        <w:rPr>
          <w:rFonts w:ascii="Britannic Bold" w:hAnsi="Britannic Bold"/>
          <w:color w:val="0D0D0D" w:themeColor="text1" w:themeTint="F2"/>
          <w:sz w:val="24"/>
          <w:szCs w:val="24"/>
        </w:rPr>
        <w:t>ideo on Ellen I actually saw</w:t>
      </w:r>
      <w:r>
        <w:rPr>
          <w:rFonts w:ascii="Britannic Bold" w:hAnsi="Britannic Bold"/>
          <w:color w:val="0D0D0D" w:themeColor="text1" w:themeTint="F2"/>
          <w:sz w:val="24"/>
          <w:szCs w:val="24"/>
        </w:rPr>
        <w:t xml:space="preserve"> what assistive technology can </w:t>
      </w:r>
    </w:p>
    <w:p w:rsidR="003C2F27" w:rsidRDefault="00BD4D47" w:rsidP="003C2F27">
      <w:pPr>
        <w:pStyle w:val="ListParagraph"/>
        <w:spacing w:after="0" w:line="480" w:lineRule="auto"/>
        <w:ind w:left="0"/>
        <w:rPr>
          <w:rFonts w:ascii="Britannic Bold" w:hAnsi="Britannic Bold"/>
          <w:color w:val="0D0D0D" w:themeColor="text1" w:themeTint="F2"/>
          <w:sz w:val="24"/>
          <w:szCs w:val="24"/>
        </w:rPr>
      </w:pPr>
      <w:r>
        <w:rPr>
          <w:rFonts w:ascii="Britannic Bold" w:hAnsi="Britannic Bold"/>
          <w:color w:val="0D0D0D" w:themeColor="text1" w:themeTint="F2"/>
          <w:sz w:val="24"/>
          <w:szCs w:val="24"/>
        </w:rPr>
        <w:t>do for students in need.  It gives the promise of freedom.  Ellen was able, using her assistive chair</w:t>
      </w:r>
      <w:r w:rsidR="000455B7">
        <w:rPr>
          <w:rFonts w:ascii="Britannic Bold" w:hAnsi="Britannic Bold"/>
          <w:color w:val="0D0D0D" w:themeColor="text1" w:themeTint="F2"/>
          <w:sz w:val="24"/>
          <w:szCs w:val="24"/>
        </w:rPr>
        <w:t>,</w:t>
      </w:r>
      <w:r>
        <w:rPr>
          <w:rFonts w:ascii="Britannic Bold" w:hAnsi="Britannic Bold"/>
          <w:color w:val="0D0D0D" w:themeColor="text1" w:themeTint="F2"/>
          <w:sz w:val="24"/>
          <w:szCs w:val="24"/>
        </w:rPr>
        <w:t xml:space="preserve"> to now be able to move around on her own free to go to lesson when she wants without relying on someone to get her there.  I also found this to b</w:t>
      </w:r>
      <w:r w:rsidR="000455B7">
        <w:rPr>
          <w:rFonts w:ascii="Britannic Bold" w:hAnsi="Britannic Bold"/>
          <w:color w:val="0D0D0D" w:themeColor="text1" w:themeTint="F2"/>
          <w:sz w:val="24"/>
          <w:szCs w:val="24"/>
        </w:rPr>
        <w:t>e proof of how much people with</w:t>
      </w:r>
      <w:r>
        <w:rPr>
          <w:rFonts w:ascii="Britannic Bold" w:hAnsi="Britannic Bold"/>
          <w:color w:val="0D0D0D" w:themeColor="text1" w:themeTint="F2"/>
          <w:sz w:val="24"/>
          <w:szCs w:val="24"/>
        </w:rPr>
        <w:t xml:space="preserve"> disabilities such as cerebral palsy can do own their own.  Yes</w:t>
      </w:r>
      <w:r w:rsidR="000455B7">
        <w:rPr>
          <w:rFonts w:ascii="Britannic Bold" w:hAnsi="Britannic Bold"/>
          <w:color w:val="0D0D0D" w:themeColor="text1" w:themeTint="F2"/>
          <w:sz w:val="24"/>
          <w:szCs w:val="24"/>
        </w:rPr>
        <w:t>,</w:t>
      </w:r>
      <w:r>
        <w:rPr>
          <w:rFonts w:ascii="Britannic Bold" w:hAnsi="Britannic Bold"/>
          <w:color w:val="0D0D0D" w:themeColor="text1" w:themeTint="F2"/>
          <w:sz w:val="24"/>
          <w:szCs w:val="24"/>
        </w:rPr>
        <w:t xml:space="preserve"> Ellen was in</w:t>
      </w:r>
      <w:r w:rsidR="000455B7">
        <w:rPr>
          <w:rFonts w:ascii="Britannic Bold" w:hAnsi="Britannic Bold"/>
          <w:color w:val="0D0D0D" w:themeColor="text1" w:themeTint="F2"/>
          <w:sz w:val="24"/>
          <w:szCs w:val="24"/>
        </w:rPr>
        <w:t xml:space="preserve"> a chair for her whole life;</w:t>
      </w:r>
      <w:r>
        <w:rPr>
          <w:rFonts w:ascii="Britannic Bold" w:hAnsi="Britannic Bold"/>
          <w:color w:val="0D0D0D" w:themeColor="text1" w:themeTint="F2"/>
          <w:sz w:val="24"/>
          <w:szCs w:val="24"/>
        </w:rPr>
        <w:t xml:space="preserve"> yes</w:t>
      </w:r>
      <w:r w:rsidR="000455B7">
        <w:rPr>
          <w:rFonts w:ascii="Britannic Bold" w:hAnsi="Britannic Bold"/>
          <w:color w:val="0D0D0D" w:themeColor="text1" w:themeTint="F2"/>
          <w:sz w:val="24"/>
          <w:szCs w:val="24"/>
        </w:rPr>
        <w:t>,</w:t>
      </w:r>
      <w:r>
        <w:rPr>
          <w:rFonts w:ascii="Britannic Bold" w:hAnsi="Britannic Bold"/>
          <w:color w:val="0D0D0D" w:themeColor="text1" w:themeTint="F2"/>
          <w:sz w:val="24"/>
          <w:szCs w:val="24"/>
        </w:rPr>
        <w:t xml:space="preserve"> she h</w:t>
      </w:r>
      <w:r w:rsidR="000455B7">
        <w:rPr>
          <w:rFonts w:ascii="Britannic Bold" w:hAnsi="Britannic Bold"/>
          <w:color w:val="0D0D0D" w:themeColor="text1" w:themeTint="F2"/>
          <w:sz w:val="24"/>
          <w:szCs w:val="24"/>
        </w:rPr>
        <w:t>as a severe case of the disease.   Nevertheless</w:t>
      </w:r>
      <w:r>
        <w:rPr>
          <w:rFonts w:ascii="Britannic Bold" w:hAnsi="Britannic Bold"/>
          <w:color w:val="0D0D0D" w:themeColor="text1" w:themeTint="F2"/>
          <w:sz w:val="24"/>
          <w:szCs w:val="24"/>
        </w:rPr>
        <w:t xml:space="preserve"> she is able to communicate, learn, and now get around own her own</w:t>
      </w:r>
      <w:r w:rsidR="003C2F27">
        <w:rPr>
          <w:rFonts w:ascii="Britannic Bold" w:hAnsi="Britannic Bold"/>
          <w:color w:val="0D0D0D" w:themeColor="text1" w:themeTint="F2"/>
          <w:sz w:val="24"/>
          <w:szCs w:val="24"/>
        </w:rPr>
        <w:t>.  This technology must give her such pride in her potential and abilities as a student.  I also located a video I found really informative and beneficial especially for educators who are looking to ways to help their students be</w:t>
      </w:r>
      <w:r w:rsidR="000455B7">
        <w:rPr>
          <w:rFonts w:ascii="Britannic Bold" w:hAnsi="Britannic Bold"/>
          <w:color w:val="0D0D0D" w:themeColor="text1" w:themeTint="F2"/>
          <w:sz w:val="24"/>
          <w:szCs w:val="24"/>
        </w:rPr>
        <w:t>come fully included into a mainstream classroom</w:t>
      </w:r>
      <w:r w:rsidR="003C2F27">
        <w:rPr>
          <w:rFonts w:ascii="Britannic Bold" w:hAnsi="Britannic Bold"/>
          <w:color w:val="0D0D0D" w:themeColor="text1" w:themeTint="F2"/>
          <w:sz w:val="24"/>
          <w:szCs w:val="24"/>
        </w:rPr>
        <w:t xml:space="preserve">.  This video describes ways that Washington College has developed programs that help students get ready for their college educational environment.  It also explains how getting students ready </w:t>
      </w:r>
      <w:r w:rsidR="00B563F2">
        <w:rPr>
          <w:rFonts w:ascii="Britannic Bold" w:hAnsi="Britannic Bold"/>
          <w:color w:val="0D0D0D" w:themeColor="text1" w:themeTint="F2"/>
          <w:sz w:val="24"/>
          <w:szCs w:val="24"/>
        </w:rPr>
        <w:t>to use assistive technology must</w:t>
      </w:r>
      <w:r w:rsidR="003C2F27">
        <w:rPr>
          <w:rFonts w:ascii="Britannic Bold" w:hAnsi="Britannic Bold"/>
          <w:color w:val="0D0D0D" w:themeColor="text1" w:themeTint="F2"/>
          <w:sz w:val="24"/>
          <w:szCs w:val="24"/>
        </w:rPr>
        <w:t xml:space="preserve"> start at an early age so they can master and use it throughout their educational experience:</w:t>
      </w:r>
    </w:p>
    <w:p w:rsidR="003C2F27" w:rsidRDefault="003C2F27" w:rsidP="003C2F27">
      <w:pPr>
        <w:pStyle w:val="ListParagraph"/>
        <w:spacing w:after="0" w:line="480" w:lineRule="auto"/>
        <w:ind w:left="0"/>
        <w:rPr>
          <w:rFonts w:ascii="Britannic Bold" w:hAnsi="Britannic Bold"/>
          <w:color w:val="0D0D0D" w:themeColor="text1" w:themeTint="F2"/>
          <w:sz w:val="24"/>
          <w:szCs w:val="24"/>
        </w:rPr>
      </w:pPr>
      <w:hyperlink r:id="rId6" w:history="1">
        <w:r w:rsidRPr="00531B70">
          <w:rPr>
            <w:rStyle w:val="Hyperlink"/>
            <w:rFonts w:ascii="Britannic Bold" w:hAnsi="Britannic Bold"/>
            <w:sz w:val="24"/>
            <w:szCs w:val="24"/>
          </w:rPr>
          <w:t>http://www.youtube.com/watch?v=zZ5CkpgVQJ4&amp;feature=endscreen&amp;NR=1</w:t>
        </w:r>
      </w:hyperlink>
    </w:p>
    <w:p w:rsidR="00BD4D47" w:rsidRDefault="003C2F27" w:rsidP="003C2F27">
      <w:pPr>
        <w:pStyle w:val="ListParagraph"/>
        <w:spacing w:after="0" w:line="480" w:lineRule="auto"/>
        <w:ind w:left="0"/>
        <w:rPr>
          <w:rFonts w:ascii="Britannic Bold" w:hAnsi="Britannic Bold"/>
          <w:color w:val="0D0D0D" w:themeColor="text1" w:themeTint="F2"/>
          <w:sz w:val="24"/>
          <w:szCs w:val="24"/>
        </w:rPr>
      </w:pPr>
      <w:r>
        <w:rPr>
          <w:rFonts w:ascii="Britannic Bold" w:hAnsi="Britannic Bold"/>
          <w:color w:val="0D0D0D" w:themeColor="text1" w:themeTint="F2"/>
          <w:sz w:val="24"/>
          <w:szCs w:val="24"/>
        </w:rPr>
        <w:t>This site explains how technology can be individualized to each of the students.  It also shows how the potential and promise technology can give students an individualized voice an ability to communicate not only in the school but also in the home and social areas of life.  This technology will continue to expand the opportunities for students with the disabilities to participate in.</w:t>
      </w:r>
    </w:p>
    <w:p w:rsidR="003C2F27" w:rsidRDefault="003C2F27" w:rsidP="003C2F27">
      <w:pPr>
        <w:pStyle w:val="ListParagraph"/>
        <w:spacing w:after="0" w:line="480" w:lineRule="auto"/>
        <w:ind w:left="0"/>
        <w:rPr>
          <w:rFonts w:ascii="Britannic Bold" w:hAnsi="Britannic Bold"/>
          <w:color w:val="0D0D0D" w:themeColor="text1" w:themeTint="F2"/>
          <w:sz w:val="24"/>
          <w:szCs w:val="24"/>
        </w:rPr>
      </w:pPr>
      <w:r>
        <w:rPr>
          <w:rFonts w:ascii="Britannic Bold" w:hAnsi="Britannic Bold"/>
          <w:color w:val="0D0D0D" w:themeColor="text1" w:themeTint="F2"/>
          <w:sz w:val="24"/>
          <w:szCs w:val="24"/>
        </w:rPr>
        <w:tab/>
        <w:t xml:space="preserve">I went to school with a student who was hearing impaired in elementary school.  He wore a hearing aid to class as his means of assistive technology.  Looking back now as an educational intern I can see all of the flaws the educational system then had.  </w:t>
      </w:r>
      <w:r w:rsidR="007C5DEA">
        <w:rPr>
          <w:rFonts w:ascii="Britannic Bold" w:hAnsi="Britannic Bold"/>
          <w:color w:val="0D0D0D" w:themeColor="text1" w:themeTint="F2"/>
          <w:sz w:val="24"/>
          <w:szCs w:val="24"/>
        </w:rPr>
        <w:t>I went</w:t>
      </w:r>
      <w:r>
        <w:rPr>
          <w:rFonts w:ascii="Britannic Bold" w:hAnsi="Britannic Bold"/>
          <w:color w:val="0D0D0D" w:themeColor="text1" w:themeTint="F2"/>
          <w:sz w:val="24"/>
          <w:szCs w:val="24"/>
        </w:rPr>
        <w:t xml:space="preserve"> to</w:t>
      </w:r>
      <w:r w:rsidR="007C5DEA">
        <w:rPr>
          <w:rFonts w:ascii="Britannic Bold" w:hAnsi="Britannic Bold"/>
          <w:color w:val="0D0D0D" w:themeColor="text1" w:themeTint="F2"/>
          <w:sz w:val="24"/>
          <w:szCs w:val="24"/>
        </w:rPr>
        <w:t xml:space="preserve"> a private religious</w:t>
      </w:r>
      <w:r>
        <w:rPr>
          <w:rFonts w:ascii="Britannic Bold" w:hAnsi="Britannic Bold"/>
          <w:color w:val="0D0D0D" w:themeColor="text1" w:themeTint="F2"/>
          <w:sz w:val="24"/>
          <w:szCs w:val="24"/>
        </w:rPr>
        <w:t xml:space="preserve"> grade school in the late 80’s early 90’s when I am sure educational assistive technology was in its infan</w:t>
      </w:r>
      <w:r w:rsidR="007C5DEA">
        <w:rPr>
          <w:rFonts w:ascii="Britannic Bold" w:hAnsi="Britannic Bold"/>
          <w:color w:val="0D0D0D" w:themeColor="text1" w:themeTint="F2"/>
          <w:sz w:val="24"/>
          <w:szCs w:val="24"/>
        </w:rPr>
        <w:t xml:space="preserve">cy.  I know that not only was this student at a disadvantage so was his teachers and peers at understanding and accommodating for his disability.  This student never sat in front of the classroom he more often than not sat in the back, he was always getting yelled at for not paying attention, and he also was never given more visual guidance be it in worksheets, directions, or step by step instruction.  He never worked with a paraeducational professional or in partners to make sure he understood what was going on.  </w:t>
      </w:r>
    </w:p>
    <w:p w:rsidR="007C5DEA" w:rsidRDefault="007C5DEA" w:rsidP="003C2F27">
      <w:pPr>
        <w:pStyle w:val="ListParagraph"/>
        <w:spacing w:after="0" w:line="480" w:lineRule="auto"/>
        <w:ind w:left="0"/>
        <w:rPr>
          <w:rFonts w:ascii="Britannic Bold" w:hAnsi="Britannic Bold"/>
          <w:color w:val="0D0D0D" w:themeColor="text1" w:themeTint="F2"/>
          <w:sz w:val="24"/>
          <w:szCs w:val="24"/>
        </w:rPr>
      </w:pPr>
      <w:r>
        <w:rPr>
          <w:rFonts w:ascii="Britannic Bold" w:hAnsi="Britannic Bold"/>
          <w:color w:val="0D0D0D" w:themeColor="text1" w:themeTint="F2"/>
          <w:sz w:val="24"/>
          <w:szCs w:val="24"/>
        </w:rPr>
        <w:t>Now as I think back at this I wonder what he got out of his education.  How could the school, teacher, and/or his parents better have served his educational needs?  How can I as an educator make sure I do not make any of the same mistakes that I saw happen to him?</w:t>
      </w:r>
    </w:p>
    <w:p w:rsidR="007C5DEA" w:rsidRDefault="007C5DEA" w:rsidP="003C2F27">
      <w:pPr>
        <w:pStyle w:val="ListParagraph"/>
        <w:spacing w:after="0" w:line="480" w:lineRule="auto"/>
        <w:ind w:left="0"/>
        <w:rPr>
          <w:rFonts w:ascii="Britannic Bold" w:hAnsi="Britannic Bold"/>
          <w:color w:val="0D0D0D" w:themeColor="text1" w:themeTint="F2"/>
          <w:sz w:val="24"/>
          <w:szCs w:val="24"/>
        </w:rPr>
      </w:pPr>
      <w:r>
        <w:rPr>
          <w:rFonts w:ascii="Britannic Bold" w:hAnsi="Britannic Bold"/>
          <w:color w:val="0D0D0D" w:themeColor="text1" w:themeTint="F2"/>
          <w:sz w:val="24"/>
          <w:szCs w:val="24"/>
        </w:rPr>
        <w:tab/>
        <w:t>After finishing this assignment I will carry on with me as I prepare to become an educator the importance of seeing each student as an individual.  This goes for disabled and non-disabled students alike.  While it is a challenge to try and individualize and tailor make your lessons to accommodate the needs of specific individual students it MUST be done.  No one said teaching is easy and you know what</w:t>
      </w:r>
      <w:r w:rsidR="001A654C">
        <w:rPr>
          <w:rFonts w:ascii="Britannic Bold" w:hAnsi="Britannic Bold"/>
          <w:color w:val="0D0D0D" w:themeColor="text1" w:themeTint="F2"/>
          <w:sz w:val="24"/>
          <w:szCs w:val="24"/>
        </w:rPr>
        <w:t>,</w:t>
      </w:r>
      <w:r>
        <w:rPr>
          <w:rFonts w:ascii="Britannic Bold" w:hAnsi="Britannic Bold"/>
          <w:color w:val="0D0D0D" w:themeColor="text1" w:themeTint="F2"/>
          <w:sz w:val="24"/>
          <w:szCs w:val="24"/>
        </w:rPr>
        <w:t xml:space="preserve"> such an </w:t>
      </w:r>
      <w:r w:rsidR="001A654C">
        <w:rPr>
          <w:rFonts w:ascii="Britannic Bold" w:hAnsi="Britannic Bold"/>
          <w:color w:val="0D0D0D" w:themeColor="text1" w:themeTint="F2"/>
          <w:sz w:val="24"/>
          <w:szCs w:val="24"/>
        </w:rPr>
        <w:t>unbelievably important profession must be entered into with dedication and passion.  Educators need to think about each student and how they have to meet their needs.  Do I think this happens every day? No.  Do I think I will make mistakes? Yes.  But I do know that I will try and I truly believe with the proper tools, planning, and attitude teachers can make a significant difference in a child’s life and education so it is our duty to make sure we do the best we can.</w:t>
      </w:r>
    </w:p>
    <w:p w:rsidR="00BD4D47" w:rsidRDefault="00BD4D47" w:rsidP="00BD4D47">
      <w:pPr>
        <w:pStyle w:val="ListParagraph"/>
        <w:spacing w:after="0"/>
        <w:ind w:left="0"/>
        <w:rPr>
          <w:rFonts w:ascii="Britannic Bold" w:hAnsi="Britannic Bold"/>
          <w:color w:val="0D0D0D" w:themeColor="text1" w:themeTint="F2"/>
          <w:sz w:val="24"/>
          <w:szCs w:val="24"/>
        </w:rPr>
      </w:pPr>
    </w:p>
    <w:p w:rsidR="00BD4D47" w:rsidRPr="00D729E6" w:rsidRDefault="00BD4D47" w:rsidP="00BD4D47">
      <w:pPr>
        <w:pStyle w:val="ListParagraph"/>
        <w:spacing w:after="0"/>
        <w:ind w:left="0"/>
        <w:rPr>
          <w:rFonts w:ascii="Britannic Bold" w:hAnsi="Britannic Bold"/>
          <w:color w:val="0D0D0D" w:themeColor="text1" w:themeTint="F2"/>
          <w:sz w:val="24"/>
          <w:szCs w:val="24"/>
        </w:rPr>
      </w:pPr>
    </w:p>
    <w:p w:rsidR="00D729E6" w:rsidRPr="00D729E6" w:rsidRDefault="00D729E6">
      <w:pPr>
        <w:rPr>
          <w:rFonts w:ascii="Britannic Bold" w:hAnsi="Britannic Bold"/>
          <w:color w:val="0D0D0D" w:themeColor="text1" w:themeTint="F2"/>
          <w:sz w:val="24"/>
          <w:szCs w:val="24"/>
        </w:rPr>
      </w:pPr>
    </w:p>
    <w:sectPr w:rsidR="00D729E6" w:rsidRPr="00D729E6" w:rsidSect="00C943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F340D"/>
    <w:multiLevelType w:val="hybridMultilevel"/>
    <w:tmpl w:val="22521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D729E6"/>
    <w:rsid w:val="000455B7"/>
    <w:rsid w:val="001A654C"/>
    <w:rsid w:val="003C2F27"/>
    <w:rsid w:val="00795310"/>
    <w:rsid w:val="007C5DEA"/>
    <w:rsid w:val="00B563F2"/>
    <w:rsid w:val="00BD4D47"/>
    <w:rsid w:val="00C94341"/>
    <w:rsid w:val="00D729E6"/>
    <w:rsid w:val="00EA0AE3"/>
    <w:rsid w:val="00F52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3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9E6"/>
    <w:pPr>
      <w:ind w:left="720"/>
      <w:contextualSpacing/>
    </w:pPr>
  </w:style>
  <w:style w:type="character" w:styleId="Hyperlink">
    <w:name w:val="Hyperlink"/>
    <w:basedOn w:val="DefaultParagraphFont"/>
    <w:uiPriority w:val="99"/>
    <w:unhideWhenUsed/>
    <w:rsid w:val="00EA0A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zZ5CkpgVQJ4&amp;feature=endscreen&amp;NR=1" TargetMode="External"/><Relationship Id="rId5" Type="http://schemas.openxmlformats.org/officeDocument/2006/relationships/hyperlink" Target="http://school.discoveryeducation.com/schrockguide/edtool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2012-04-02T18:49:00Z</dcterms:created>
  <dcterms:modified xsi:type="dcterms:W3CDTF">2012-04-02T18:49:00Z</dcterms:modified>
</cp:coreProperties>
</file>